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F65" w:rsidRPr="00D207F0" w:rsidRDefault="00D207F0" w:rsidP="00D207F0">
      <w:pPr>
        <w:rPr>
          <w:b/>
          <w:color w:val="008000"/>
          <w:sz w:val="28"/>
          <w:szCs w:val="28"/>
        </w:rPr>
      </w:pPr>
      <w:r w:rsidRPr="00D207F0">
        <w:rPr>
          <w:b/>
          <w:noProof/>
          <w:color w:val="008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55880</wp:posOffset>
            </wp:positionH>
            <wp:positionV relativeFrom="paragraph">
              <wp:posOffset>63500</wp:posOffset>
            </wp:positionV>
            <wp:extent cx="1675130" cy="2327910"/>
            <wp:effectExtent l="19050" t="0" r="1270" b="0"/>
            <wp:wrapSquare wrapText="bothSides"/>
            <wp:docPr id="1" name="Picture 0" descr="Don Arnette 2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n Arnette 2nd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5130" cy="2327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07F0">
        <w:rPr>
          <w:b/>
          <w:color w:val="008000"/>
          <w:sz w:val="28"/>
          <w:szCs w:val="28"/>
        </w:rPr>
        <w:t xml:space="preserve">Donald E. Arnette, Regional </w:t>
      </w:r>
      <w:r w:rsidR="00616F65" w:rsidRPr="00D207F0">
        <w:rPr>
          <w:b/>
          <w:color w:val="008000"/>
          <w:sz w:val="28"/>
          <w:szCs w:val="28"/>
        </w:rPr>
        <w:t>Administrator</w:t>
      </w:r>
    </w:p>
    <w:p w:rsidR="00616F65" w:rsidRPr="00D207F0" w:rsidRDefault="00D207F0" w:rsidP="00D207F0">
      <w:pPr>
        <w:rPr>
          <w:b/>
          <w:color w:val="008000"/>
          <w:sz w:val="28"/>
          <w:szCs w:val="28"/>
        </w:rPr>
      </w:pPr>
      <w:r w:rsidRPr="00D207F0">
        <w:rPr>
          <w:b/>
          <w:color w:val="008000"/>
          <w:sz w:val="28"/>
          <w:szCs w:val="28"/>
        </w:rPr>
        <w:t xml:space="preserve">USDA Food and Nutrition Service, </w:t>
      </w:r>
      <w:r w:rsidR="00616F65" w:rsidRPr="00D207F0">
        <w:rPr>
          <w:b/>
          <w:color w:val="008000"/>
          <w:sz w:val="28"/>
          <w:szCs w:val="28"/>
        </w:rPr>
        <w:t xml:space="preserve">Southeast Regional Office </w:t>
      </w:r>
    </w:p>
    <w:p w:rsidR="003165E9" w:rsidRPr="00A4135A" w:rsidRDefault="003165E9" w:rsidP="0022124C">
      <w:pPr>
        <w:rPr>
          <w:b/>
          <w:sz w:val="28"/>
          <w:szCs w:val="28"/>
        </w:rPr>
      </w:pPr>
    </w:p>
    <w:p w:rsidR="00A44FDA" w:rsidRPr="00A4135A" w:rsidRDefault="0022124C" w:rsidP="0022124C">
      <w:r w:rsidRPr="00A4135A">
        <w:t>Donald Arnette</w:t>
      </w:r>
      <w:r w:rsidR="00616F65" w:rsidRPr="00A4135A">
        <w:t xml:space="preserve"> is a sen</w:t>
      </w:r>
      <w:r w:rsidR="00F92930">
        <w:t>ior career official with 40</w:t>
      </w:r>
      <w:r w:rsidR="00616F65" w:rsidRPr="00A4135A">
        <w:t xml:space="preserve"> years of service </w:t>
      </w:r>
      <w:r w:rsidR="004C25AF" w:rsidRPr="00A4135A">
        <w:t xml:space="preserve">at various levels </w:t>
      </w:r>
      <w:r w:rsidR="00616F65" w:rsidRPr="00A4135A">
        <w:t>with</w:t>
      </w:r>
      <w:r w:rsidR="004C25AF" w:rsidRPr="00A4135A">
        <w:t>in</w:t>
      </w:r>
      <w:r w:rsidR="00616F65" w:rsidRPr="00A4135A">
        <w:t xml:space="preserve"> the U.S. Department of Agriculture</w:t>
      </w:r>
      <w:r w:rsidRPr="00A4135A">
        <w:t xml:space="preserve">. </w:t>
      </w:r>
      <w:r w:rsidR="004C25AF" w:rsidRPr="00A4135A">
        <w:t xml:space="preserve"> Currently</w:t>
      </w:r>
      <w:r w:rsidR="00A76776" w:rsidRPr="00A4135A">
        <w:t>,</w:t>
      </w:r>
      <w:r w:rsidR="004C25AF" w:rsidRPr="00A4135A">
        <w:t xml:space="preserve"> a</w:t>
      </w:r>
      <w:r w:rsidR="00616F65" w:rsidRPr="00A4135A">
        <w:t>s the Regional Administrator for the Southeast, he</w:t>
      </w:r>
      <w:r w:rsidRPr="00A4135A">
        <w:t xml:space="preserve"> provides executive direction and leadership in executi</w:t>
      </w:r>
      <w:r w:rsidR="009F3FD7" w:rsidRPr="00A4135A">
        <w:t xml:space="preserve">ng the </w:t>
      </w:r>
      <w:r w:rsidR="00616F65" w:rsidRPr="00A4135A">
        <w:t xml:space="preserve">FNS </w:t>
      </w:r>
      <w:r w:rsidR="009F3FD7" w:rsidRPr="00A4135A">
        <w:t xml:space="preserve">programs </w:t>
      </w:r>
      <w:r w:rsidR="00706685" w:rsidRPr="00A4135A">
        <w:t xml:space="preserve">to ensure </w:t>
      </w:r>
      <w:r w:rsidRPr="00A4135A">
        <w:t xml:space="preserve">that directives of the Secretary and the agenda of the Administration are accomplished.  Mr. Arnette </w:t>
      </w:r>
      <w:r w:rsidR="009B40C2" w:rsidRPr="00A4135A">
        <w:t xml:space="preserve">orchestrates the execution of </w:t>
      </w:r>
      <w:r w:rsidRPr="00A4135A">
        <w:t>all 15 federal nutrition assistance programs that provide annual benefits in</w:t>
      </w:r>
      <w:r w:rsidR="00F72AF3">
        <w:t xml:space="preserve"> excess of $21</w:t>
      </w:r>
      <w:r w:rsidR="00C072C1" w:rsidRPr="00A4135A">
        <w:t xml:space="preserve"> billion </w:t>
      </w:r>
      <w:r w:rsidRPr="00A4135A">
        <w:t xml:space="preserve">through cooperating state agencies in Alabama, Florida, Georgia, Kentucky, Mississippi, North Carolina, South Carolina, and Tennessee.  </w:t>
      </w:r>
      <w:r w:rsidR="00930FC4">
        <w:t>FNS programs reach 1 in 4</w:t>
      </w:r>
      <w:r w:rsidR="00C072C1" w:rsidRPr="00A4135A">
        <w:t xml:space="preserve"> Americans over the course</w:t>
      </w:r>
      <w:r w:rsidR="006C24CA" w:rsidRPr="00A4135A">
        <w:t xml:space="preserve"> of </w:t>
      </w:r>
      <w:r w:rsidR="00C072C1" w:rsidRPr="00A4135A">
        <w:t xml:space="preserve">a year.  </w:t>
      </w:r>
    </w:p>
    <w:p w:rsidR="00A76776" w:rsidRPr="00A4135A" w:rsidRDefault="00A76776" w:rsidP="0022124C"/>
    <w:p w:rsidR="00A76776" w:rsidRPr="00A4135A" w:rsidRDefault="00A76776" w:rsidP="00A76776">
      <w:r w:rsidRPr="00A4135A">
        <w:t xml:space="preserve">Prior to his appointment as Regional Administrator, Mr. Arnette was the Deputy Administrator for Management, Food and Nutrition Service, in </w:t>
      </w:r>
      <w:smartTag w:uri="urn:schemas-microsoft-com:office:smarttags" w:element="place">
        <w:smartTag w:uri="urn:schemas-microsoft-com:office:smarttags" w:element="City">
          <w:r w:rsidRPr="00A4135A">
            <w:t>Alexandria</w:t>
          </w:r>
        </w:smartTag>
        <w:r w:rsidRPr="00A4135A">
          <w:t xml:space="preserve">, </w:t>
        </w:r>
        <w:smartTag w:uri="urn:schemas-microsoft-com:office:smarttags" w:element="State">
          <w:r w:rsidRPr="00A4135A">
            <w:t>Virginia</w:t>
          </w:r>
        </w:smartTag>
      </w:smartTag>
      <w:r w:rsidRPr="00A4135A">
        <w:t>.  In that role he oversaw the operational implementation and activities of the agency’s Human Resources program, Civil Rights and EEO program, Administrative Services Division, Information Technology Division and Homeland Security requirements.</w:t>
      </w:r>
    </w:p>
    <w:p w:rsidR="00A76776" w:rsidRPr="00A4135A" w:rsidRDefault="00A76776" w:rsidP="00A76776"/>
    <w:p w:rsidR="00A76776" w:rsidRPr="00A4135A" w:rsidRDefault="00A76776" w:rsidP="00A76776">
      <w:r w:rsidRPr="00A4135A">
        <w:t xml:space="preserve">Previously, Don was the Deputy Regional Administrator for the FNS Southwest Region in </w:t>
      </w:r>
      <w:smartTag w:uri="urn:schemas-microsoft-com:office:smarttags" w:element="City">
        <w:r w:rsidRPr="00A4135A">
          <w:t>Dallas</w:t>
        </w:r>
      </w:smartTag>
      <w:r w:rsidRPr="00A4135A">
        <w:t xml:space="preserve">, </w:t>
      </w:r>
      <w:smartTag w:uri="urn:schemas-microsoft-com:office:smarttags" w:element="State">
        <w:r w:rsidRPr="00A4135A">
          <w:t>Texas</w:t>
        </w:r>
      </w:smartTag>
      <w:r w:rsidRPr="00A4135A">
        <w:t xml:space="preserve">, where he built coalitions and partnerships that proved invaluable in expanding access to public programs in </w:t>
      </w:r>
      <w:smartTag w:uri="urn:schemas-microsoft-com:office:smarttags" w:element="State">
        <w:r w:rsidRPr="00A4135A">
          <w:t>Arkansas</w:t>
        </w:r>
      </w:smartTag>
      <w:r w:rsidRPr="00A4135A">
        <w:t xml:space="preserve">, </w:t>
      </w:r>
      <w:smartTag w:uri="urn:schemas-microsoft-com:office:smarttags" w:element="State">
        <w:r w:rsidRPr="00A4135A">
          <w:t>Louisiana</w:t>
        </w:r>
      </w:smartTag>
      <w:r w:rsidRPr="00A4135A">
        <w:t xml:space="preserve">, </w:t>
      </w:r>
      <w:smartTag w:uri="urn:schemas-microsoft-com:office:smarttags" w:element="State">
        <w:r w:rsidRPr="00A4135A">
          <w:t>New Mexico</w:t>
        </w:r>
      </w:smartTag>
      <w:r w:rsidRPr="00A4135A">
        <w:t xml:space="preserve">, </w:t>
      </w:r>
      <w:smartTag w:uri="urn:schemas-microsoft-com:office:smarttags" w:element="State">
        <w:r w:rsidRPr="00A4135A">
          <w:t>Oklahoma</w:t>
        </w:r>
      </w:smartTag>
      <w:r w:rsidRPr="00A4135A">
        <w:t xml:space="preserve"> and </w:t>
      </w:r>
      <w:smartTag w:uri="urn:schemas-microsoft-com:office:smarttags" w:element="State">
        <w:smartTag w:uri="urn:schemas-microsoft-com:office:smarttags" w:element="place">
          <w:r w:rsidRPr="00A4135A">
            <w:t>Texas</w:t>
          </w:r>
        </w:smartTag>
      </w:smartTag>
      <w:r w:rsidRPr="00A4135A">
        <w:t>.  He was personally awarded the USDA Award for Superior Service by the Secretary of Agriculture for his success in improving State and Federal business practices and in achieving cost saving exceeding $60 million in the Food Stamp Program.</w:t>
      </w:r>
    </w:p>
    <w:p w:rsidR="00A76776" w:rsidRPr="00A4135A" w:rsidRDefault="00A76776" w:rsidP="00A76776"/>
    <w:p w:rsidR="00A76776" w:rsidRPr="00A4135A" w:rsidRDefault="00A76776" w:rsidP="00A76776">
      <w:r w:rsidRPr="00A4135A">
        <w:t>In addition, Don is also the recipient of the Hammer Award for Reinventing a Government that Costs Less and Works Better, USDA Secretary’s Honor Award, FNS Administrator’s Award and numerous other awards from state governments and Historically Black Colleges and Universities.</w:t>
      </w:r>
    </w:p>
    <w:p w:rsidR="00A76776" w:rsidRPr="00A4135A" w:rsidRDefault="00A76776" w:rsidP="0022124C"/>
    <w:sectPr w:rsidR="00A76776" w:rsidRPr="00A4135A" w:rsidSect="002E4F1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noPunctuationKerning/>
  <w:characterSpacingControl w:val="doNotCompress"/>
  <w:compat/>
  <w:rsids>
    <w:rsidRoot w:val="00BC658B"/>
    <w:rsid w:val="00002C6A"/>
    <w:rsid w:val="00011641"/>
    <w:rsid w:val="00016D83"/>
    <w:rsid w:val="00021C99"/>
    <w:rsid w:val="0004591C"/>
    <w:rsid w:val="000775BE"/>
    <w:rsid w:val="000A553E"/>
    <w:rsid w:val="000A60AE"/>
    <w:rsid w:val="000C271A"/>
    <w:rsid w:val="000C574A"/>
    <w:rsid w:val="000C6DEE"/>
    <w:rsid w:val="000C6DFA"/>
    <w:rsid w:val="000E1AF8"/>
    <w:rsid w:val="000E391B"/>
    <w:rsid w:val="000E7B6F"/>
    <w:rsid w:val="000F6DA4"/>
    <w:rsid w:val="00113BED"/>
    <w:rsid w:val="001225AD"/>
    <w:rsid w:val="0017129C"/>
    <w:rsid w:val="00177B8F"/>
    <w:rsid w:val="00195B8E"/>
    <w:rsid w:val="001B41E3"/>
    <w:rsid w:val="001B559A"/>
    <w:rsid w:val="001D57A0"/>
    <w:rsid w:val="00213AA3"/>
    <w:rsid w:val="00214E9B"/>
    <w:rsid w:val="0022124C"/>
    <w:rsid w:val="002345DD"/>
    <w:rsid w:val="00236686"/>
    <w:rsid w:val="0024787B"/>
    <w:rsid w:val="0026251C"/>
    <w:rsid w:val="00282743"/>
    <w:rsid w:val="002903A3"/>
    <w:rsid w:val="002933FA"/>
    <w:rsid w:val="00296B86"/>
    <w:rsid w:val="002D0027"/>
    <w:rsid w:val="002E060C"/>
    <w:rsid w:val="002E1592"/>
    <w:rsid w:val="002E4F13"/>
    <w:rsid w:val="002F1085"/>
    <w:rsid w:val="002F4E1D"/>
    <w:rsid w:val="00314258"/>
    <w:rsid w:val="003165E9"/>
    <w:rsid w:val="0031792D"/>
    <w:rsid w:val="00334F79"/>
    <w:rsid w:val="00391BBD"/>
    <w:rsid w:val="00391E0D"/>
    <w:rsid w:val="003C2CE7"/>
    <w:rsid w:val="003C3F97"/>
    <w:rsid w:val="003D6254"/>
    <w:rsid w:val="003D69B9"/>
    <w:rsid w:val="003E09E3"/>
    <w:rsid w:val="003E0C54"/>
    <w:rsid w:val="003E2966"/>
    <w:rsid w:val="003F4778"/>
    <w:rsid w:val="003F6A77"/>
    <w:rsid w:val="003F6D33"/>
    <w:rsid w:val="00410FB4"/>
    <w:rsid w:val="00443ECD"/>
    <w:rsid w:val="00445226"/>
    <w:rsid w:val="00450C53"/>
    <w:rsid w:val="00472BBA"/>
    <w:rsid w:val="00495F20"/>
    <w:rsid w:val="004A5933"/>
    <w:rsid w:val="004B26C7"/>
    <w:rsid w:val="004B55D2"/>
    <w:rsid w:val="004C25AF"/>
    <w:rsid w:val="004D5B23"/>
    <w:rsid w:val="00504FD5"/>
    <w:rsid w:val="00521A92"/>
    <w:rsid w:val="00542157"/>
    <w:rsid w:val="00543EEF"/>
    <w:rsid w:val="00551CE0"/>
    <w:rsid w:val="0055611D"/>
    <w:rsid w:val="00556143"/>
    <w:rsid w:val="0055680A"/>
    <w:rsid w:val="0056690E"/>
    <w:rsid w:val="005A43D3"/>
    <w:rsid w:val="005B4C3B"/>
    <w:rsid w:val="005C1F71"/>
    <w:rsid w:val="005C4D14"/>
    <w:rsid w:val="005C6DFE"/>
    <w:rsid w:val="005D0589"/>
    <w:rsid w:val="005D4F4D"/>
    <w:rsid w:val="005F3F9E"/>
    <w:rsid w:val="00603FAF"/>
    <w:rsid w:val="00604F29"/>
    <w:rsid w:val="0061420C"/>
    <w:rsid w:val="0061516C"/>
    <w:rsid w:val="00616F65"/>
    <w:rsid w:val="00631FD2"/>
    <w:rsid w:val="00643683"/>
    <w:rsid w:val="00657DDA"/>
    <w:rsid w:val="00672193"/>
    <w:rsid w:val="006A3A6E"/>
    <w:rsid w:val="006C24CA"/>
    <w:rsid w:val="006F320B"/>
    <w:rsid w:val="00701977"/>
    <w:rsid w:val="00706685"/>
    <w:rsid w:val="007411FB"/>
    <w:rsid w:val="00743530"/>
    <w:rsid w:val="00762360"/>
    <w:rsid w:val="0076358C"/>
    <w:rsid w:val="00766101"/>
    <w:rsid w:val="00780F43"/>
    <w:rsid w:val="00781524"/>
    <w:rsid w:val="007B0A6A"/>
    <w:rsid w:val="007D0918"/>
    <w:rsid w:val="00824AED"/>
    <w:rsid w:val="00835EFC"/>
    <w:rsid w:val="00843ABB"/>
    <w:rsid w:val="00847C62"/>
    <w:rsid w:val="008652A5"/>
    <w:rsid w:val="0087025F"/>
    <w:rsid w:val="00875C46"/>
    <w:rsid w:val="00877DB8"/>
    <w:rsid w:val="00877FBA"/>
    <w:rsid w:val="008A00A1"/>
    <w:rsid w:val="008A01C5"/>
    <w:rsid w:val="008A2090"/>
    <w:rsid w:val="008B29A4"/>
    <w:rsid w:val="008D0E86"/>
    <w:rsid w:val="008F3A81"/>
    <w:rsid w:val="009121F7"/>
    <w:rsid w:val="00916349"/>
    <w:rsid w:val="00930BFB"/>
    <w:rsid w:val="00930FC4"/>
    <w:rsid w:val="00944369"/>
    <w:rsid w:val="00953631"/>
    <w:rsid w:val="00955784"/>
    <w:rsid w:val="009862E9"/>
    <w:rsid w:val="00994935"/>
    <w:rsid w:val="009971C7"/>
    <w:rsid w:val="009A1CE3"/>
    <w:rsid w:val="009A5FC0"/>
    <w:rsid w:val="009B40C2"/>
    <w:rsid w:val="009C576D"/>
    <w:rsid w:val="009C6904"/>
    <w:rsid w:val="009E2836"/>
    <w:rsid w:val="009E7257"/>
    <w:rsid w:val="009F3E2C"/>
    <w:rsid w:val="009F3FD7"/>
    <w:rsid w:val="00A14AB8"/>
    <w:rsid w:val="00A155DC"/>
    <w:rsid w:val="00A16D07"/>
    <w:rsid w:val="00A23D48"/>
    <w:rsid w:val="00A26244"/>
    <w:rsid w:val="00A4135A"/>
    <w:rsid w:val="00A42A7A"/>
    <w:rsid w:val="00A42E46"/>
    <w:rsid w:val="00A44FDA"/>
    <w:rsid w:val="00A76776"/>
    <w:rsid w:val="00A94676"/>
    <w:rsid w:val="00A959FC"/>
    <w:rsid w:val="00A97D35"/>
    <w:rsid w:val="00AA1BA6"/>
    <w:rsid w:val="00AA2B20"/>
    <w:rsid w:val="00AC12EA"/>
    <w:rsid w:val="00AC72C2"/>
    <w:rsid w:val="00AE19C4"/>
    <w:rsid w:val="00AF487A"/>
    <w:rsid w:val="00B03DF3"/>
    <w:rsid w:val="00B267AC"/>
    <w:rsid w:val="00B632AD"/>
    <w:rsid w:val="00B773FA"/>
    <w:rsid w:val="00B80F39"/>
    <w:rsid w:val="00B84284"/>
    <w:rsid w:val="00B879D3"/>
    <w:rsid w:val="00B905C4"/>
    <w:rsid w:val="00B97F2D"/>
    <w:rsid w:val="00B97F8F"/>
    <w:rsid w:val="00BA6B3B"/>
    <w:rsid w:val="00BB199B"/>
    <w:rsid w:val="00BC658B"/>
    <w:rsid w:val="00BD0043"/>
    <w:rsid w:val="00BF1F73"/>
    <w:rsid w:val="00BF6CD9"/>
    <w:rsid w:val="00C011EE"/>
    <w:rsid w:val="00C05B79"/>
    <w:rsid w:val="00C072C1"/>
    <w:rsid w:val="00C11940"/>
    <w:rsid w:val="00C1493E"/>
    <w:rsid w:val="00C20C80"/>
    <w:rsid w:val="00C2102F"/>
    <w:rsid w:val="00C302F3"/>
    <w:rsid w:val="00C37F67"/>
    <w:rsid w:val="00C86CEC"/>
    <w:rsid w:val="00CA55F8"/>
    <w:rsid w:val="00CB28FB"/>
    <w:rsid w:val="00CC7816"/>
    <w:rsid w:val="00CD0E75"/>
    <w:rsid w:val="00CE34CC"/>
    <w:rsid w:val="00CF089A"/>
    <w:rsid w:val="00CF1554"/>
    <w:rsid w:val="00D14438"/>
    <w:rsid w:val="00D207F0"/>
    <w:rsid w:val="00D2724A"/>
    <w:rsid w:val="00D33203"/>
    <w:rsid w:val="00D4402F"/>
    <w:rsid w:val="00D45B36"/>
    <w:rsid w:val="00D54C2C"/>
    <w:rsid w:val="00D958D7"/>
    <w:rsid w:val="00DA1BE5"/>
    <w:rsid w:val="00DE1749"/>
    <w:rsid w:val="00DE5E3F"/>
    <w:rsid w:val="00DF5B74"/>
    <w:rsid w:val="00E05012"/>
    <w:rsid w:val="00E1221B"/>
    <w:rsid w:val="00E27C9E"/>
    <w:rsid w:val="00E40CD8"/>
    <w:rsid w:val="00E5211F"/>
    <w:rsid w:val="00E66292"/>
    <w:rsid w:val="00E77290"/>
    <w:rsid w:val="00EA4850"/>
    <w:rsid w:val="00EC0001"/>
    <w:rsid w:val="00EC1D04"/>
    <w:rsid w:val="00EC6D04"/>
    <w:rsid w:val="00EC77AF"/>
    <w:rsid w:val="00EC7FC7"/>
    <w:rsid w:val="00ED6509"/>
    <w:rsid w:val="00F00B99"/>
    <w:rsid w:val="00F300CF"/>
    <w:rsid w:val="00F43825"/>
    <w:rsid w:val="00F44001"/>
    <w:rsid w:val="00F57D7D"/>
    <w:rsid w:val="00F71CBD"/>
    <w:rsid w:val="00F72AF3"/>
    <w:rsid w:val="00F755FB"/>
    <w:rsid w:val="00F906E4"/>
    <w:rsid w:val="00F9286F"/>
    <w:rsid w:val="00F92930"/>
    <w:rsid w:val="00FA7978"/>
    <w:rsid w:val="00FF5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4F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C6D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DONALD E</vt:lpstr>
    </vt:vector>
  </TitlesOfParts>
  <Company>Dell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DONALD E</dc:title>
  <dc:subject/>
  <dc:creator>Preferred Customer</dc:creator>
  <cp:keywords/>
  <dc:description/>
  <cp:lastModifiedBy>USDA</cp:lastModifiedBy>
  <cp:revision>2</cp:revision>
  <cp:lastPrinted>2009-10-28T19:14:00Z</cp:lastPrinted>
  <dcterms:created xsi:type="dcterms:W3CDTF">2012-04-06T15:12:00Z</dcterms:created>
  <dcterms:modified xsi:type="dcterms:W3CDTF">2012-04-06T15:12:00Z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